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B53" w:rsidRDefault="00E23C2A">
      <w:r>
        <w:t>Pra-Siklus</w:t>
      </w:r>
    </w:p>
    <w:p w:rsidR="00E23C2A" w:rsidRDefault="00E23C2A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521"/>
        <w:gridCol w:w="1314"/>
        <w:gridCol w:w="1559"/>
        <w:gridCol w:w="1276"/>
        <w:gridCol w:w="1275"/>
        <w:gridCol w:w="1418"/>
        <w:gridCol w:w="1417"/>
        <w:gridCol w:w="1276"/>
        <w:gridCol w:w="1276"/>
        <w:gridCol w:w="1276"/>
      </w:tblGrid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b/>
                <w:bCs/>
                <w:sz w:val="20"/>
                <w:szCs w:val="20"/>
              </w:rPr>
              <w:t>Nama Siswa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b/>
                <w:bCs/>
                <w:sz w:val="20"/>
                <w:szCs w:val="20"/>
              </w:rPr>
              <w:t>Senang melihat buku ergambar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b/>
                <w:bCs/>
                <w:sz w:val="20"/>
                <w:szCs w:val="20"/>
              </w:rPr>
              <w:t>Mau mendengarkan scerita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b/>
                <w:bCs/>
                <w:sz w:val="20"/>
                <w:szCs w:val="20"/>
              </w:rPr>
              <w:t>Membuka buku deengan antusias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b/>
                <w:bCs/>
                <w:sz w:val="20"/>
                <w:szCs w:val="20"/>
              </w:rPr>
              <w:t>Menirukan membaca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b/>
                <w:bCs/>
                <w:sz w:val="20"/>
                <w:szCs w:val="20"/>
              </w:rPr>
              <w:t>Bertanya tentang isi cerita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b/>
                <w:bCs/>
                <w:sz w:val="20"/>
                <w:szCs w:val="20"/>
              </w:rPr>
              <w:t>Menceritakan kembali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b/>
                <w:bCs/>
                <w:sz w:val="20"/>
                <w:szCs w:val="20"/>
              </w:rPr>
              <w:t>Skor Perolehan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b/>
                <w:bCs/>
                <w:sz w:val="20"/>
                <w:szCs w:val="20"/>
              </w:rPr>
              <w:t>Persentase (%)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b/>
                <w:bCs/>
                <w:sz w:val="20"/>
                <w:szCs w:val="20"/>
              </w:rPr>
              <w:t>Keterangan</w:t>
            </w:r>
          </w:p>
        </w:tc>
      </w:tr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Ezha</w:t>
            </w:r>
            <w:r w:rsidRPr="00CA4057">
              <w:rPr>
                <w:sz w:val="20"/>
                <w:szCs w:val="20"/>
              </w:rPr>
              <w:t xml:space="preserve"> (L)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37%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2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Damar</w:t>
            </w:r>
            <w:r w:rsidRPr="00CA4057">
              <w:rPr>
                <w:sz w:val="20"/>
                <w:szCs w:val="20"/>
              </w:rPr>
              <w:t>(L)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43%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3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Ayyashi</w:t>
            </w:r>
            <w:r w:rsidRPr="00CA4057">
              <w:rPr>
                <w:sz w:val="20"/>
                <w:szCs w:val="20"/>
              </w:rPr>
              <w:t xml:space="preserve"> (L)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50%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4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Zafri</w:t>
            </w:r>
            <w:r w:rsidRPr="00CA4057">
              <w:rPr>
                <w:sz w:val="20"/>
                <w:szCs w:val="20"/>
              </w:rPr>
              <w:t xml:space="preserve"> (L)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31%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5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 xml:space="preserve">Ragib </w:t>
            </w:r>
            <w:r w:rsidRPr="00CA4057">
              <w:rPr>
                <w:sz w:val="20"/>
                <w:szCs w:val="20"/>
              </w:rPr>
              <w:t>(L)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37%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6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Fatih</w:t>
            </w:r>
            <w:r w:rsidRPr="00CA4057">
              <w:rPr>
                <w:sz w:val="20"/>
                <w:szCs w:val="20"/>
              </w:rPr>
              <w:t>(L)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43%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7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Rofieqi</w:t>
            </w:r>
            <w:r w:rsidRPr="00CA4057">
              <w:rPr>
                <w:sz w:val="20"/>
                <w:szCs w:val="20"/>
              </w:rPr>
              <w:t xml:space="preserve"> (L)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25%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8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Daniel</w:t>
            </w:r>
            <w:r w:rsidRPr="00CA4057">
              <w:rPr>
                <w:sz w:val="20"/>
                <w:szCs w:val="20"/>
              </w:rPr>
              <w:t xml:space="preserve"> (L)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37%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9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Mihad</w:t>
            </w:r>
            <w:r w:rsidRPr="00CA4057">
              <w:rPr>
                <w:sz w:val="20"/>
                <w:szCs w:val="20"/>
              </w:rPr>
              <w:t xml:space="preserve"> (L)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31%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10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Arkana</w:t>
            </w:r>
            <w:r w:rsidRPr="00CA4057">
              <w:rPr>
                <w:sz w:val="20"/>
                <w:szCs w:val="20"/>
              </w:rPr>
              <w:t xml:space="preserve"> (L)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37%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11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Rehan</w:t>
            </w:r>
            <w:r w:rsidRPr="00CA4057">
              <w:rPr>
                <w:sz w:val="20"/>
                <w:szCs w:val="20"/>
              </w:rPr>
              <w:t xml:space="preserve"> (L)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50%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12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Azka</w:t>
            </w:r>
            <w:r w:rsidRPr="00CA4057">
              <w:rPr>
                <w:sz w:val="20"/>
                <w:szCs w:val="20"/>
              </w:rPr>
              <w:t xml:space="preserve"> (L)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43%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13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Fathan</w:t>
            </w:r>
            <w:r w:rsidRPr="00CA4057">
              <w:rPr>
                <w:sz w:val="20"/>
                <w:szCs w:val="20"/>
              </w:rPr>
              <w:t xml:space="preserve"> (L)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31%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14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Rumaysha</w:t>
            </w:r>
            <w:r w:rsidRPr="00CA4057">
              <w:rPr>
                <w:sz w:val="20"/>
                <w:szCs w:val="20"/>
              </w:rPr>
              <w:t xml:space="preserve"> (P)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37%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15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Rifka</w:t>
            </w:r>
            <w:r w:rsidRPr="00CA4057">
              <w:rPr>
                <w:sz w:val="20"/>
                <w:szCs w:val="20"/>
              </w:rPr>
              <w:t xml:space="preserve"> (P)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43%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16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Fida</w:t>
            </w:r>
            <w:r w:rsidRPr="00CA4057">
              <w:rPr>
                <w:sz w:val="20"/>
                <w:szCs w:val="20"/>
              </w:rPr>
              <w:t xml:space="preserve"> (P)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31%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17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Rara</w:t>
            </w:r>
            <w:r w:rsidRPr="00CA4057">
              <w:rPr>
                <w:sz w:val="20"/>
                <w:szCs w:val="20"/>
              </w:rPr>
              <w:t>(P)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37%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18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Fauziyah</w:t>
            </w:r>
            <w:r w:rsidRPr="00CA4057">
              <w:rPr>
                <w:sz w:val="20"/>
                <w:szCs w:val="20"/>
              </w:rPr>
              <w:t>(P)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43%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19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 xml:space="preserve">Ardina </w:t>
            </w:r>
            <w:r w:rsidRPr="00CA4057">
              <w:rPr>
                <w:sz w:val="20"/>
                <w:szCs w:val="20"/>
              </w:rPr>
              <w:t>(P)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25%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  <w:tr w:rsidR="00E23C2A" w:rsidTr="00E23C2A">
        <w:tc>
          <w:tcPr>
            <w:tcW w:w="53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20</w:t>
            </w:r>
          </w:p>
        </w:tc>
        <w:tc>
          <w:tcPr>
            <w:tcW w:w="1521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Icha</w:t>
            </w:r>
            <w:r w:rsidRPr="00CA4057">
              <w:rPr>
                <w:sz w:val="20"/>
                <w:szCs w:val="20"/>
              </w:rPr>
              <w:t xml:space="preserve"> (P)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37%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  <w:tr w:rsidR="00E23C2A" w:rsidTr="00E23C2A">
        <w:tc>
          <w:tcPr>
            <w:tcW w:w="2055" w:type="dxa"/>
            <w:gridSpan w:val="2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rStyle w:val="Strong"/>
                <w:sz w:val="20"/>
                <w:szCs w:val="20"/>
              </w:rPr>
              <w:t>Jumlah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rStyle w:val="Strong"/>
                <w:sz w:val="20"/>
                <w:szCs w:val="20"/>
              </w:rPr>
              <w:t>121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E23C2A" w:rsidTr="00E23C2A">
        <w:tc>
          <w:tcPr>
            <w:tcW w:w="2055" w:type="dxa"/>
            <w:gridSpan w:val="2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rStyle w:val="Strong"/>
                <w:sz w:val="20"/>
                <w:szCs w:val="20"/>
              </w:rPr>
              <w:t>Rata-rata</w:t>
            </w:r>
          </w:p>
        </w:tc>
        <w:tc>
          <w:tcPr>
            <w:tcW w:w="1314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59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5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18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17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rStyle w:val="Strong"/>
                <w:sz w:val="20"/>
                <w:szCs w:val="20"/>
              </w:rPr>
              <w:t>6,05</w:t>
            </w: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Align w:val="center"/>
          </w:tcPr>
          <w:p w:rsidR="00E23C2A" w:rsidRPr="00CA4057" w:rsidRDefault="00E23C2A" w:rsidP="001D3417">
            <w:pPr>
              <w:rPr>
                <w:b/>
                <w:bCs/>
                <w:sz w:val="20"/>
                <w:szCs w:val="20"/>
                <w:lang w:val="en-US" w:eastAsia="en-US"/>
              </w:rPr>
            </w:pPr>
            <w:r w:rsidRPr="00CA4057">
              <w:rPr>
                <w:sz w:val="20"/>
                <w:szCs w:val="20"/>
              </w:rPr>
              <w:t>TT</w:t>
            </w:r>
          </w:p>
        </w:tc>
      </w:tr>
    </w:tbl>
    <w:p w:rsidR="00E23C2A" w:rsidRDefault="00E23C2A"/>
    <w:p w:rsidR="00E23C2A" w:rsidRDefault="00E23C2A" w:rsidP="00E23C2A">
      <w:pPr>
        <w:jc w:val="both"/>
      </w:pPr>
      <w:r>
        <w:t>Keterangan:</w:t>
      </w:r>
    </w:p>
    <w:p w:rsidR="00E23C2A" w:rsidRDefault="00E23C2A" w:rsidP="00E23C2A">
      <w:pPr>
        <w:jc w:val="both"/>
      </w:pPr>
      <w:r>
        <w:t>4 = Berkembang sangat baik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 </w:t>
      </w:r>
      <w:r>
        <w:tab/>
        <w:t>= Tuntas</w:t>
      </w:r>
    </w:p>
    <w:p w:rsidR="00E23C2A" w:rsidRDefault="00E23C2A" w:rsidP="00E23C2A">
      <w:pPr>
        <w:jc w:val="both"/>
      </w:pPr>
      <w:r>
        <w:t>3 = Berkembang sesuai harapan</w:t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 xml:space="preserve">TT </w:t>
      </w:r>
      <w:r>
        <w:tab/>
        <w:t>= Tidak tuntas</w:t>
      </w:r>
    </w:p>
    <w:p w:rsidR="00E23C2A" w:rsidRDefault="00E23C2A" w:rsidP="00E23C2A">
      <w:pPr>
        <w:jc w:val="both"/>
      </w:pPr>
      <w:r>
        <w:t>2 = Mulai berkembang</w:t>
      </w:r>
    </w:p>
    <w:p w:rsidR="00E23C2A" w:rsidRDefault="00E23C2A" w:rsidP="00E23C2A">
      <w:r>
        <w:t>1 = Belum berkembang</w:t>
      </w:r>
    </w:p>
    <w:p w:rsidR="00E23C2A" w:rsidRDefault="00E23C2A"/>
    <w:sectPr w:rsidR="00E23C2A" w:rsidSect="00E23C2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C2A"/>
    <w:rsid w:val="008D6B53"/>
    <w:rsid w:val="00E2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C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23C2A"/>
    <w:rPr>
      <w:b/>
      <w:bCs/>
    </w:rPr>
  </w:style>
  <w:style w:type="table" w:styleId="TableGrid">
    <w:name w:val="Table Grid"/>
    <w:basedOn w:val="TableNormal"/>
    <w:uiPriority w:val="39"/>
    <w:rsid w:val="00E23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C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23C2A"/>
    <w:rPr>
      <w:b/>
      <w:bCs/>
    </w:rPr>
  </w:style>
  <w:style w:type="table" w:styleId="TableGrid">
    <w:name w:val="Table Grid"/>
    <w:basedOn w:val="TableNormal"/>
    <w:uiPriority w:val="39"/>
    <w:rsid w:val="00E23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 KOMPUTER</dc:creator>
  <cp:lastModifiedBy>AMD KOMPUTER</cp:lastModifiedBy>
  <cp:revision>1</cp:revision>
  <dcterms:created xsi:type="dcterms:W3CDTF">2026-04-28T08:03:00Z</dcterms:created>
  <dcterms:modified xsi:type="dcterms:W3CDTF">2026-04-28T08:08:00Z</dcterms:modified>
</cp:coreProperties>
</file>